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676F" w:rsidRPr="00D54ADC" w:rsidRDefault="00D1676F" w:rsidP="00D54ADC">
      <w:pPr>
        <w:spacing w:line="480" w:lineRule="auto"/>
        <w:rPr>
          <w:rFonts w:ascii="Times New Roman" w:hAnsi="Times New Roman" w:cs="Times New Roman"/>
          <w:bCs/>
        </w:rPr>
      </w:pPr>
      <w:r w:rsidRPr="00D54ADC">
        <w:rPr>
          <w:rFonts w:ascii="Times New Roman" w:hAnsi="Times New Roman" w:cs="Times New Roman"/>
          <w:bCs/>
        </w:rPr>
        <w:t>Book :</w:t>
      </w:r>
      <w:r w:rsidR="002769CE" w:rsidRPr="00D54ADC">
        <w:rPr>
          <w:rFonts w:ascii="Times New Roman" w:hAnsi="Times New Roman" w:cs="Times New Roman"/>
          <w:bCs/>
        </w:rPr>
        <w:t>conformity and conflict readings in cultural anthropology 15th edition</w:t>
      </w:r>
    </w:p>
    <w:p w:rsidR="00D1676F" w:rsidRPr="00D54ADC" w:rsidRDefault="00D1676F" w:rsidP="00D54ADC">
      <w:pPr>
        <w:spacing w:line="480" w:lineRule="auto"/>
        <w:rPr>
          <w:rFonts w:ascii="Times New Roman" w:hAnsi="Times New Roman" w:cs="Times New Roman"/>
          <w:bCs/>
        </w:rPr>
      </w:pPr>
    </w:p>
    <w:p w:rsidR="002B16B0" w:rsidRPr="00D54ADC" w:rsidRDefault="00D1676F" w:rsidP="00D54ADC">
      <w:pPr>
        <w:spacing w:line="480" w:lineRule="auto"/>
        <w:rPr>
          <w:rFonts w:ascii="Times New Roman" w:hAnsi="Times New Roman" w:cs="Times New Roman"/>
          <w:bCs/>
        </w:rPr>
      </w:pPr>
      <w:r w:rsidRPr="00D54ADC">
        <w:rPr>
          <w:rFonts w:ascii="Times New Roman" w:hAnsi="Times New Roman" w:cs="Times New Roman"/>
          <w:bCs/>
        </w:rPr>
        <w:t>Ch21 : Becoming Muslim in Europe.</w:t>
      </w:r>
    </w:p>
    <w:p w:rsidR="00D1676F" w:rsidRPr="00D54ADC" w:rsidRDefault="00D1676F" w:rsidP="00D54ADC">
      <w:pPr>
        <w:spacing w:line="480" w:lineRule="auto"/>
        <w:rPr>
          <w:rFonts w:ascii="Times New Roman" w:hAnsi="Times New Roman" w:cs="Times New Roman"/>
          <w:bCs/>
        </w:rPr>
      </w:pPr>
    </w:p>
    <w:p w:rsidR="002769CE" w:rsidRPr="00D54ADC" w:rsidRDefault="002769CE" w:rsidP="00D54ADC">
      <w:pPr>
        <w:spacing w:line="480" w:lineRule="auto"/>
        <w:rPr>
          <w:rFonts w:ascii="Times New Roman" w:hAnsi="Times New Roman" w:cs="Times New Roman"/>
          <w:bCs/>
        </w:rPr>
      </w:pPr>
    </w:p>
    <w:p w:rsidR="00D1676F" w:rsidRPr="00D54ADC" w:rsidRDefault="00D1676F" w:rsidP="00D54ADC">
      <w:pPr>
        <w:spacing w:line="480" w:lineRule="auto"/>
        <w:rPr>
          <w:rFonts w:ascii="Times New Roman" w:hAnsi="Times New Roman" w:cs="Times New Roman"/>
          <w:bCs/>
        </w:rPr>
      </w:pPr>
      <w:r w:rsidRPr="00D54ADC">
        <w:rPr>
          <w:rFonts w:ascii="Times New Roman" w:hAnsi="Times New Roman" w:cs="Times New Roman"/>
          <w:bCs/>
        </w:rPr>
        <w:t>Questions :</w:t>
      </w:r>
    </w:p>
    <w:p w:rsidR="002769CE" w:rsidRPr="00D54ADC" w:rsidRDefault="002769CE" w:rsidP="00D54ADC">
      <w:pPr>
        <w:spacing w:line="480" w:lineRule="auto"/>
        <w:rPr>
          <w:rFonts w:ascii="Times New Roman" w:hAnsi="Times New Roman" w:cs="Times New Roman"/>
          <w:bCs/>
        </w:rPr>
      </w:pPr>
    </w:p>
    <w:p w:rsidR="00D1676F" w:rsidRPr="00D54ADC" w:rsidRDefault="00D1676F" w:rsidP="00D54ADC">
      <w:pPr>
        <w:pStyle w:val="ListParagraph"/>
        <w:numPr>
          <w:ilvl w:val="0"/>
          <w:numId w:val="1"/>
        </w:numPr>
        <w:spacing w:line="480" w:lineRule="auto"/>
        <w:rPr>
          <w:rFonts w:ascii="Times New Roman" w:hAnsi="Times New Roman" w:cs="Times New Roman"/>
          <w:bCs/>
        </w:rPr>
      </w:pPr>
      <w:r w:rsidRPr="00D54ADC">
        <w:rPr>
          <w:rFonts w:ascii="Times New Roman" w:hAnsi="Times New Roman" w:cs="Times New Roman"/>
          <w:bCs/>
        </w:rPr>
        <w:t xml:space="preserve">What </w:t>
      </w:r>
      <w:r w:rsidR="001062CA" w:rsidRPr="00D54ADC">
        <w:rPr>
          <w:rFonts w:ascii="Times New Roman" w:hAnsi="Times New Roman" w:cs="Times New Roman"/>
          <w:bCs/>
        </w:rPr>
        <w:t>is meant by religious conversi</w:t>
      </w:r>
      <w:r w:rsidRPr="00D54ADC">
        <w:rPr>
          <w:rFonts w:ascii="Times New Roman" w:hAnsi="Times New Roman" w:cs="Times New Roman"/>
          <w:bCs/>
        </w:rPr>
        <w:t>on?</w:t>
      </w:r>
    </w:p>
    <w:p w:rsidR="001062CA" w:rsidRPr="00D54ADC" w:rsidRDefault="00057BB3" w:rsidP="00D54ADC">
      <w:pPr>
        <w:spacing w:line="480" w:lineRule="auto"/>
        <w:ind w:left="360" w:firstLine="360"/>
        <w:rPr>
          <w:rFonts w:ascii="Times New Roman" w:hAnsi="Times New Roman" w:cs="Times New Roman"/>
          <w:bCs/>
        </w:rPr>
      </w:pPr>
      <w:r w:rsidRPr="00D54ADC">
        <w:rPr>
          <w:rFonts w:ascii="Times New Roman" w:hAnsi="Times New Roman" w:cs="Times New Roman"/>
          <w:bCs/>
        </w:rPr>
        <w:t xml:space="preserve">This aspect defines the aspect of adopting the set of beliefs that can be associated with certain religious sects and not others. In this case, one is abandoning one and getting affiliated to another religion. </w:t>
      </w:r>
    </w:p>
    <w:p w:rsidR="00D1676F" w:rsidRPr="00D54ADC" w:rsidRDefault="001062CA" w:rsidP="00D54ADC">
      <w:pPr>
        <w:pStyle w:val="ListParagraph"/>
        <w:numPr>
          <w:ilvl w:val="0"/>
          <w:numId w:val="1"/>
        </w:numPr>
        <w:spacing w:line="480" w:lineRule="auto"/>
        <w:rPr>
          <w:rFonts w:ascii="Times New Roman" w:hAnsi="Times New Roman" w:cs="Times New Roman"/>
          <w:bCs/>
        </w:rPr>
      </w:pPr>
      <w:r w:rsidRPr="00D54ADC">
        <w:rPr>
          <w:rFonts w:ascii="Times New Roman" w:hAnsi="Times New Roman" w:cs="Times New Roman"/>
          <w:bCs/>
        </w:rPr>
        <w:t>What h</w:t>
      </w:r>
      <w:r w:rsidR="00D1676F" w:rsidRPr="00D54ADC">
        <w:rPr>
          <w:rFonts w:ascii="Times New Roman" w:hAnsi="Times New Roman" w:cs="Times New Roman"/>
          <w:bCs/>
        </w:rPr>
        <w:t xml:space="preserve">istorical factors shape the relationship between </w:t>
      </w:r>
      <w:r w:rsidR="00FD1672" w:rsidRPr="00D54ADC">
        <w:rPr>
          <w:rFonts w:ascii="Times New Roman" w:hAnsi="Times New Roman" w:cs="Times New Roman"/>
          <w:bCs/>
        </w:rPr>
        <w:t>Islam</w:t>
      </w:r>
      <w:r w:rsidR="00D1676F" w:rsidRPr="00D54ADC">
        <w:rPr>
          <w:rFonts w:ascii="Times New Roman" w:hAnsi="Times New Roman" w:cs="Times New Roman"/>
          <w:bCs/>
        </w:rPr>
        <w:t xml:space="preserve"> and Spanish national identity?</w:t>
      </w:r>
    </w:p>
    <w:p w:rsidR="00B772E5" w:rsidRPr="00D54ADC" w:rsidRDefault="00B772E5" w:rsidP="00D54ADC">
      <w:pPr>
        <w:pStyle w:val="ListParagraph"/>
        <w:spacing w:line="480" w:lineRule="auto"/>
        <w:ind w:firstLine="720"/>
        <w:rPr>
          <w:rFonts w:ascii="Times New Roman" w:hAnsi="Times New Roman" w:cs="Times New Roman"/>
          <w:bCs/>
        </w:rPr>
      </w:pPr>
      <w:r w:rsidRPr="00D54ADC">
        <w:rPr>
          <w:rFonts w:ascii="Times New Roman" w:hAnsi="Times New Roman" w:cs="Times New Roman"/>
          <w:bCs/>
        </w:rPr>
        <w:t>The compati</w:t>
      </w:r>
      <w:r w:rsidR="00D54ADC">
        <w:rPr>
          <w:rFonts w:ascii="Times New Roman" w:hAnsi="Times New Roman" w:cs="Times New Roman"/>
          <w:bCs/>
        </w:rPr>
        <w:t>bi</w:t>
      </w:r>
      <w:r w:rsidRPr="00D54ADC">
        <w:rPr>
          <w:rFonts w:ascii="Times New Roman" w:hAnsi="Times New Roman" w:cs="Times New Roman"/>
          <w:bCs/>
        </w:rPr>
        <w:t xml:space="preserve">lity of Spain and Islam has a long historical line. In the ancient times, Spain was part of the vast Islamic empire that stretched way from North Africa to Spain. </w:t>
      </w:r>
      <w:r w:rsidR="00D54ADC" w:rsidRPr="00D54ADC">
        <w:rPr>
          <w:rFonts w:ascii="Times New Roman" w:hAnsi="Times New Roman" w:cs="Times New Roman"/>
          <w:bCs/>
        </w:rPr>
        <w:t>However</w:t>
      </w:r>
      <w:r w:rsidRPr="00D54ADC">
        <w:rPr>
          <w:rFonts w:ascii="Times New Roman" w:hAnsi="Times New Roman" w:cs="Times New Roman"/>
          <w:bCs/>
        </w:rPr>
        <w:t xml:space="preserve">, along the years, most of the Jews and the Muslims in the Country were killed or put under harsh conditions to convert from Jews and Islam. Most of the Spaniards have </w:t>
      </w:r>
      <w:r w:rsidR="00D54ADC" w:rsidRPr="00D54ADC">
        <w:rPr>
          <w:rFonts w:ascii="Times New Roman" w:hAnsi="Times New Roman" w:cs="Times New Roman"/>
          <w:bCs/>
        </w:rPr>
        <w:t>always</w:t>
      </w:r>
      <w:r w:rsidRPr="00D54ADC">
        <w:rPr>
          <w:rFonts w:ascii="Times New Roman" w:hAnsi="Times New Roman" w:cs="Times New Roman"/>
          <w:bCs/>
        </w:rPr>
        <w:t xml:space="preserve"> been in a </w:t>
      </w:r>
      <w:r w:rsidR="00D54ADC" w:rsidRPr="00D54ADC">
        <w:rPr>
          <w:rFonts w:ascii="Times New Roman" w:hAnsi="Times New Roman" w:cs="Times New Roman"/>
          <w:bCs/>
        </w:rPr>
        <w:t>struggle</w:t>
      </w:r>
      <w:r w:rsidRPr="00D54ADC">
        <w:rPr>
          <w:rFonts w:ascii="Times New Roman" w:hAnsi="Times New Roman" w:cs="Times New Roman"/>
          <w:bCs/>
        </w:rPr>
        <w:t xml:space="preserve"> to make sure that Islam is remembered. </w:t>
      </w:r>
    </w:p>
    <w:p w:rsidR="00D1676F" w:rsidRPr="00D54ADC" w:rsidRDefault="00D1676F" w:rsidP="00D54ADC">
      <w:pPr>
        <w:pStyle w:val="ListParagraph"/>
        <w:numPr>
          <w:ilvl w:val="0"/>
          <w:numId w:val="1"/>
        </w:numPr>
        <w:spacing w:line="480" w:lineRule="auto"/>
        <w:rPr>
          <w:rFonts w:ascii="Times New Roman" w:hAnsi="Times New Roman" w:cs="Times New Roman"/>
          <w:bCs/>
        </w:rPr>
      </w:pPr>
      <w:r w:rsidRPr="00D54ADC">
        <w:rPr>
          <w:rFonts w:ascii="Times New Roman" w:hAnsi="Times New Roman" w:cs="Times New Roman"/>
          <w:bCs/>
        </w:rPr>
        <w:t>What was Maria’s family’s perception of Islam and how does that differ from the way Maria perceived its meaning?</w:t>
      </w:r>
    </w:p>
    <w:p w:rsidR="00B772E5" w:rsidRPr="00D54ADC" w:rsidRDefault="00B772E5" w:rsidP="00D54ADC">
      <w:pPr>
        <w:pStyle w:val="ListParagraph"/>
        <w:spacing w:line="480" w:lineRule="auto"/>
        <w:ind w:firstLine="720"/>
        <w:rPr>
          <w:rFonts w:ascii="Times New Roman" w:hAnsi="Times New Roman" w:cs="Times New Roman"/>
          <w:bCs/>
        </w:rPr>
      </w:pPr>
      <w:r w:rsidRPr="00D54ADC">
        <w:rPr>
          <w:rFonts w:ascii="Times New Roman" w:hAnsi="Times New Roman" w:cs="Times New Roman"/>
          <w:bCs/>
        </w:rPr>
        <w:t xml:space="preserve">Maria’s family operated on </w:t>
      </w:r>
      <w:r w:rsidR="00362420" w:rsidRPr="00D54ADC">
        <w:rPr>
          <w:rFonts w:ascii="Times New Roman" w:hAnsi="Times New Roman" w:cs="Times New Roman"/>
          <w:bCs/>
        </w:rPr>
        <w:t xml:space="preserve">the rigid social norms and the cultural assumptions that in most cases were unconscious. According to them, a person could not be Spanish and a </w:t>
      </w:r>
      <w:r w:rsidR="00D54ADC" w:rsidRPr="00D54ADC">
        <w:rPr>
          <w:rFonts w:ascii="Times New Roman" w:hAnsi="Times New Roman" w:cs="Times New Roman"/>
          <w:bCs/>
        </w:rPr>
        <w:t>Muslim</w:t>
      </w:r>
      <w:r w:rsidR="00362420" w:rsidRPr="00D54ADC">
        <w:rPr>
          <w:rFonts w:ascii="Times New Roman" w:hAnsi="Times New Roman" w:cs="Times New Roman"/>
          <w:bCs/>
        </w:rPr>
        <w:t xml:space="preserve"> and the vice versa was also applicable. They even resented the relationship </w:t>
      </w:r>
      <w:r w:rsidR="00362420" w:rsidRPr="00D54ADC">
        <w:rPr>
          <w:rFonts w:ascii="Times New Roman" w:hAnsi="Times New Roman" w:cs="Times New Roman"/>
          <w:bCs/>
        </w:rPr>
        <w:lastRenderedPageBreak/>
        <w:t xml:space="preserve">between Maria and the </w:t>
      </w:r>
      <w:r w:rsidR="00D54ADC" w:rsidRPr="00D54ADC">
        <w:rPr>
          <w:rFonts w:ascii="Times New Roman" w:hAnsi="Times New Roman" w:cs="Times New Roman"/>
          <w:bCs/>
        </w:rPr>
        <w:t>Muslim</w:t>
      </w:r>
      <w:r w:rsidR="00362420" w:rsidRPr="00D54ADC">
        <w:rPr>
          <w:rFonts w:ascii="Times New Roman" w:hAnsi="Times New Roman" w:cs="Times New Roman"/>
          <w:bCs/>
        </w:rPr>
        <w:t xml:space="preserve"> immigrant. However, Maria had heard of Islamic converts in Granada and the Islamic history in Spain. She was ready to inhabit a Muslim identity and Spanish identity. </w:t>
      </w:r>
    </w:p>
    <w:p w:rsidR="00D1676F" w:rsidRPr="00D54ADC" w:rsidRDefault="00D1676F" w:rsidP="00D54ADC">
      <w:pPr>
        <w:pStyle w:val="ListParagraph"/>
        <w:numPr>
          <w:ilvl w:val="0"/>
          <w:numId w:val="1"/>
        </w:numPr>
        <w:spacing w:line="480" w:lineRule="auto"/>
        <w:rPr>
          <w:rFonts w:ascii="Times New Roman" w:hAnsi="Times New Roman" w:cs="Times New Roman"/>
          <w:bCs/>
        </w:rPr>
      </w:pPr>
      <w:r w:rsidRPr="00D54ADC">
        <w:rPr>
          <w:rFonts w:ascii="Times New Roman" w:hAnsi="Times New Roman" w:cs="Times New Roman"/>
          <w:bCs/>
        </w:rPr>
        <w:t>How did Muslims react to Maria’s status as a Muslim?</w:t>
      </w:r>
    </w:p>
    <w:p w:rsidR="00D1676F" w:rsidRPr="00D54ADC" w:rsidRDefault="00362420" w:rsidP="00D54ADC">
      <w:pPr>
        <w:spacing w:line="480" w:lineRule="auto"/>
        <w:ind w:left="720" w:firstLine="720"/>
        <w:rPr>
          <w:rFonts w:ascii="Times New Roman" w:hAnsi="Times New Roman" w:cs="Times New Roman"/>
          <w:bCs/>
        </w:rPr>
      </w:pPr>
      <w:r w:rsidRPr="00D54ADC">
        <w:rPr>
          <w:rFonts w:ascii="Times New Roman" w:hAnsi="Times New Roman" w:cs="Times New Roman"/>
          <w:bCs/>
        </w:rPr>
        <w:t xml:space="preserve">The Muslims also doubted when Maria said she was a Muslim. They wondered how a Muslim lady with a headscarf was Spanish. They also operated with the ideology that an individual was either Muslim or Spanish but one could not be both. </w:t>
      </w:r>
    </w:p>
    <w:p w:rsidR="00D1676F" w:rsidRPr="00D54ADC" w:rsidRDefault="00D1676F" w:rsidP="00D54ADC">
      <w:pPr>
        <w:spacing w:line="480" w:lineRule="auto"/>
        <w:rPr>
          <w:rFonts w:ascii="Times New Roman" w:hAnsi="Times New Roman" w:cs="Times New Roman"/>
          <w:bCs/>
        </w:rPr>
      </w:pPr>
    </w:p>
    <w:p w:rsidR="00D1676F" w:rsidRPr="00D54ADC" w:rsidRDefault="00D54ADC" w:rsidP="00D54ADC">
      <w:pPr>
        <w:spacing w:line="480" w:lineRule="auto"/>
        <w:rPr>
          <w:rFonts w:ascii="Times New Roman" w:hAnsi="Times New Roman" w:cs="Times New Roman"/>
          <w:bCs/>
        </w:rPr>
      </w:pPr>
      <w:r w:rsidRPr="00D54ADC">
        <w:rPr>
          <w:rFonts w:ascii="Times New Roman" w:hAnsi="Times New Roman" w:cs="Times New Roman"/>
          <w:bCs/>
        </w:rPr>
        <w:t>Ch22:</w:t>
      </w:r>
      <w:r w:rsidR="002769CE" w:rsidRPr="00D54ADC">
        <w:rPr>
          <w:rFonts w:ascii="Times New Roman" w:hAnsi="Times New Roman" w:cs="Times New Roman"/>
          <w:bCs/>
        </w:rPr>
        <w:t xml:space="preserve"> Mixed Blood</w:t>
      </w:r>
    </w:p>
    <w:p w:rsidR="002769CE" w:rsidRPr="00D54ADC" w:rsidRDefault="002769CE" w:rsidP="00D54ADC">
      <w:pPr>
        <w:spacing w:line="480" w:lineRule="auto"/>
        <w:rPr>
          <w:rFonts w:ascii="Times New Roman" w:hAnsi="Times New Roman" w:cs="Times New Roman"/>
          <w:bCs/>
        </w:rPr>
      </w:pPr>
    </w:p>
    <w:p w:rsidR="002769CE" w:rsidRPr="00D54ADC" w:rsidRDefault="00D54ADC" w:rsidP="00D54ADC">
      <w:pPr>
        <w:spacing w:line="480" w:lineRule="auto"/>
        <w:rPr>
          <w:rFonts w:ascii="Times New Roman" w:hAnsi="Times New Roman" w:cs="Times New Roman"/>
          <w:bCs/>
        </w:rPr>
      </w:pPr>
      <w:r w:rsidRPr="00D54ADC">
        <w:rPr>
          <w:rFonts w:ascii="Times New Roman" w:hAnsi="Times New Roman" w:cs="Times New Roman"/>
          <w:bCs/>
        </w:rPr>
        <w:t>Questions:</w:t>
      </w:r>
    </w:p>
    <w:p w:rsidR="002769CE" w:rsidRPr="00D54ADC" w:rsidRDefault="002769CE" w:rsidP="00D54ADC">
      <w:pPr>
        <w:spacing w:line="480" w:lineRule="auto"/>
        <w:rPr>
          <w:rFonts w:ascii="Times New Roman" w:hAnsi="Times New Roman" w:cs="Times New Roman"/>
          <w:bCs/>
        </w:rPr>
      </w:pPr>
    </w:p>
    <w:p w:rsidR="002769CE" w:rsidRPr="00D54ADC" w:rsidRDefault="002769CE" w:rsidP="00D54ADC">
      <w:pPr>
        <w:pStyle w:val="ListParagraph"/>
        <w:numPr>
          <w:ilvl w:val="0"/>
          <w:numId w:val="2"/>
        </w:numPr>
        <w:spacing w:line="480" w:lineRule="auto"/>
        <w:rPr>
          <w:rFonts w:ascii="Times New Roman" w:hAnsi="Times New Roman" w:cs="Times New Roman"/>
          <w:bCs/>
        </w:rPr>
      </w:pPr>
      <w:r w:rsidRPr="00D54ADC">
        <w:rPr>
          <w:rFonts w:ascii="Times New Roman" w:hAnsi="Times New Roman" w:cs="Times New Roman"/>
          <w:bCs/>
        </w:rPr>
        <w:t>What is Jefferson Fish’s main point about the way Americans define race?</w:t>
      </w:r>
    </w:p>
    <w:p w:rsidR="007D6C5E" w:rsidRPr="00D54ADC" w:rsidRDefault="007D6C5E" w:rsidP="00D54ADC">
      <w:pPr>
        <w:pStyle w:val="ListParagraph"/>
        <w:spacing w:line="480" w:lineRule="auto"/>
        <w:ind w:firstLine="720"/>
        <w:rPr>
          <w:rFonts w:ascii="Times New Roman" w:hAnsi="Times New Roman" w:cs="Times New Roman"/>
          <w:bCs/>
        </w:rPr>
      </w:pPr>
      <w:r w:rsidRPr="00D54ADC">
        <w:rPr>
          <w:rFonts w:ascii="Times New Roman" w:hAnsi="Times New Roman" w:cs="Times New Roman"/>
          <w:bCs/>
        </w:rPr>
        <w:t>Most of the Americans are staunch believers of the fact that individuals can be divided into races. On the other hand, Anthropologist</w:t>
      </w:r>
      <w:r w:rsidR="00D54ADC">
        <w:rPr>
          <w:rFonts w:ascii="Times New Roman" w:hAnsi="Times New Roman" w:cs="Times New Roman"/>
          <w:bCs/>
        </w:rPr>
        <w:t>shave</w:t>
      </w:r>
      <w:r w:rsidRPr="00D54ADC">
        <w:rPr>
          <w:rFonts w:ascii="Times New Roman" w:hAnsi="Times New Roman" w:cs="Times New Roman"/>
          <w:bCs/>
        </w:rPr>
        <w:t xml:space="preserve"> always asserted that the United States of America racial groups are culturally constructed. </w:t>
      </w:r>
      <w:r w:rsidR="00D54ADC" w:rsidRPr="00D54ADC">
        <w:rPr>
          <w:rFonts w:ascii="Times New Roman" w:hAnsi="Times New Roman" w:cs="Times New Roman"/>
          <w:bCs/>
        </w:rPr>
        <w:t>They</w:t>
      </w:r>
      <w:r w:rsidRPr="00D54ADC">
        <w:rPr>
          <w:rFonts w:ascii="Times New Roman" w:hAnsi="Times New Roman" w:cs="Times New Roman"/>
          <w:bCs/>
        </w:rPr>
        <w:t xml:space="preserve"> are a representation of how the Americans classify people rather than genetic reality. Jefferson claims that in America, a </w:t>
      </w:r>
      <w:r w:rsidR="00D54ADC" w:rsidRPr="00D54ADC">
        <w:rPr>
          <w:rFonts w:ascii="Times New Roman" w:hAnsi="Times New Roman" w:cs="Times New Roman"/>
          <w:bCs/>
        </w:rPr>
        <w:t>person’s</w:t>
      </w:r>
      <w:r w:rsidRPr="00D54ADC">
        <w:rPr>
          <w:rFonts w:ascii="Times New Roman" w:hAnsi="Times New Roman" w:cs="Times New Roman"/>
          <w:bCs/>
        </w:rPr>
        <w:t xml:space="preserve"> race is not determined by the looks but by the persons heritage. </w:t>
      </w:r>
    </w:p>
    <w:p w:rsidR="002769CE" w:rsidRPr="00D54ADC" w:rsidRDefault="002769CE" w:rsidP="00D54ADC">
      <w:pPr>
        <w:pStyle w:val="ListParagraph"/>
        <w:numPr>
          <w:ilvl w:val="0"/>
          <w:numId w:val="2"/>
        </w:numPr>
        <w:spacing w:line="480" w:lineRule="auto"/>
        <w:rPr>
          <w:rFonts w:ascii="Times New Roman" w:hAnsi="Times New Roman" w:cs="Times New Roman"/>
          <w:bCs/>
        </w:rPr>
      </w:pPr>
      <w:r w:rsidRPr="00D54ADC">
        <w:rPr>
          <w:rFonts w:ascii="Times New Roman" w:hAnsi="Times New Roman" w:cs="Times New Roman"/>
          <w:bCs/>
        </w:rPr>
        <w:t xml:space="preserve">What is the difference between the way </w:t>
      </w:r>
      <w:r w:rsidR="00D54ADC" w:rsidRPr="00D54ADC">
        <w:rPr>
          <w:rFonts w:ascii="Times New Roman" w:hAnsi="Times New Roman" w:cs="Times New Roman"/>
          <w:bCs/>
        </w:rPr>
        <w:t>races</w:t>
      </w:r>
      <w:r w:rsidRPr="00D54ADC">
        <w:rPr>
          <w:rFonts w:ascii="Times New Roman" w:hAnsi="Times New Roman" w:cs="Times New Roman"/>
          <w:bCs/>
        </w:rPr>
        <w:t xml:space="preserve"> is defined in the United States and in Brazil? List Brazilian folk taxonomy of tipos and how to translate tipos into U.S racial categori</w:t>
      </w:r>
      <w:bookmarkStart w:id="0" w:name="_GoBack"/>
      <w:bookmarkEnd w:id="0"/>
      <w:r w:rsidRPr="00D54ADC">
        <w:rPr>
          <w:rFonts w:ascii="Times New Roman" w:hAnsi="Times New Roman" w:cs="Times New Roman"/>
          <w:bCs/>
        </w:rPr>
        <w:t>es?</w:t>
      </w:r>
    </w:p>
    <w:p w:rsidR="007D6C5E" w:rsidRPr="00D54ADC" w:rsidRDefault="007D6C5E" w:rsidP="00D54ADC">
      <w:pPr>
        <w:pStyle w:val="ListParagraph"/>
        <w:spacing w:line="480" w:lineRule="auto"/>
        <w:ind w:firstLine="720"/>
        <w:rPr>
          <w:rFonts w:ascii="Times New Roman" w:hAnsi="Times New Roman" w:cs="Times New Roman"/>
          <w:bCs/>
        </w:rPr>
      </w:pPr>
      <w:r w:rsidRPr="00D54ADC">
        <w:rPr>
          <w:rFonts w:ascii="Times New Roman" w:hAnsi="Times New Roman" w:cs="Times New Roman"/>
          <w:bCs/>
        </w:rPr>
        <w:lastRenderedPageBreak/>
        <w:t xml:space="preserve">In America, race is based on the heritage of the person while in Brazil race is defined on the basis of tipos series basing on how they look like.  </w:t>
      </w:r>
    </w:p>
    <w:p w:rsidR="004F7C8D" w:rsidRPr="00D54ADC" w:rsidRDefault="004F7C8D" w:rsidP="00D54ADC">
      <w:pPr>
        <w:spacing w:line="480" w:lineRule="auto"/>
        <w:rPr>
          <w:rFonts w:ascii="Times New Roman" w:hAnsi="Times New Roman" w:cs="Times New Roman"/>
          <w:bCs/>
        </w:rPr>
      </w:pPr>
      <w:r w:rsidRPr="00D54ADC">
        <w:rPr>
          <w:rFonts w:ascii="Times New Roman" w:hAnsi="Times New Roman" w:cs="Times New Roman"/>
          <w:bCs/>
        </w:rPr>
        <w:t xml:space="preserve">Louratipos is whiter than the white, have a blond hair, blue or green eyes, light skin color narrow nose. In America, they are referred to as blonde. </w:t>
      </w:r>
    </w:p>
    <w:p w:rsidR="004F7C8D" w:rsidRPr="00D54ADC" w:rsidRDefault="004F7C8D" w:rsidP="00D54ADC">
      <w:pPr>
        <w:spacing w:line="480" w:lineRule="auto"/>
        <w:rPr>
          <w:rFonts w:ascii="Times New Roman" w:hAnsi="Times New Roman" w:cs="Times New Roman"/>
          <w:bCs/>
        </w:rPr>
      </w:pPr>
      <w:r w:rsidRPr="00D54ADC">
        <w:rPr>
          <w:rFonts w:ascii="Times New Roman" w:hAnsi="Times New Roman" w:cs="Times New Roman"/>
          <w:bCs/>
        </w:rPr>
        <w:t xml:space="preserve">Branca has a light skin color and hair and eyes of any color. They translate to whites. </w:t>
      </w:r>
    </w:p>
    <w:p w:rsidR="004F7C8D" w:rsidRPr="00D54ADC" w:rsidRDefault="004F7C8D" w:rsidP="00D54ADC">
      <w:pPr>
        <w:spacing w:line="480" w:lineRule="auto"/>
        <w:rPr>
          <w:rFonts w:ascii="Times New Roman" w:hAnsi="Times New Roman" w:cs="Times New Roman"/>
          <w:bCs/>
        </w:rPr>
      </w:pPr>
      <w:r w:rsidRPr="00D54ADC">
        <w:rPr>
          <w:rFonts w:ascii="Times New Roman" w:hAnsi="Times New Roman" w:cs="Times New Roman"/>
          <w:bCs/>
        </w:rPr>
        <w:t xml:space="preserve">Morena have brown or black hair in USA they are known as brunette. </w:t>
      </w:r>
    </w:p>
    <w:p w:rsidR="004F7C8D" w:rsidRPr="00D54ADC" w:rsidRDefault="004F7C8D" w:rsidP="00D54ADC">
      <w:pPr>
        <w:spacing w:line="480" w:lineRule="auto"/>
        <w:rPr>
          <w:rFonts w:ascii="Times New Roman" w:hAnsi="Times New Roman" w:cs="Times New Roman"/>
          <w:bCs/>
        </w:rPr>
      </w:pPr>
      <w:r w:rsidRPr="00D54ADC">
        <w:rPr>
          <w:rFonts w:ascii="Times New Roman" w:hAnsi="Times New Roman" w:cs="Times New Roman"/>
          <w:bCs/>
        </w:rPr>
        <w:t xml:space="preserve">The mulata look like the morena apart from the tight curly hair </w:t>
      </w:r>
    </w:p>
    <w:p w:rsidR="004F7C8D" w:rsidRPr="00D54ADC" w:rsidRDefault="004F7C8D" w:rsidP="00D54ADC">
      <w:pPr>
        <w:spacing w:line="480" w:lineRule="auto"/>
        <w:rPr>
          <w:rFonts w:ascii="Times New Roman" w:hAnsi="Times New Roman" w:cs="Times New Roman"/>
          <w:bCs/>
        </w:rPr>
      </w:pPr>
      <w:r w:rsidRPr="00D54ADC">
        <w:rPr>
          <w:rFonts w:ascii="Times New Roman" w:hAnsi="Times New Roman" w:cs="Times New Roman"/>
          <w:bCs/>
        </w:rPr>
        <w:t xml:space="preserve">The Pretas are like the mulatas expect of their dark brown skin. In America, both are blacks. </w:t>
      </w:r>
    </w:p>
    <w:p w:rsidR="00D54ADC" w:rsidRPr="00D54ADC" w:rsidRDefault="002769CE" w:rsidP="00D54ADC">
      <w:pPr>
        <w:pStyle w:val="ListParagraph"/>
        <w:numPr>
          <w:ilvl w:val="0"/>
          <w:numId w:val="2"/>
        </w:numPr>
        <w:spacing w:line="480" w:lineRule="auto"/>
        <w:rPr>
          <w:rFonts w:ascii="Times New Roman" w:hAnsi="Times New Roman" w:cs="Times New Roman"/>
          <w:bCs/>
        </w:rPr>
      </w:pPr>
      <w:r w:rsidRPr="00D54ADC">
        <w:rPr>
          <w:rFonts w:ascii="Times New Roman" w:hAnsi="Times New Roman" w:cs="Times New Roman"/>
          <w:bCs/>
        </w:rPr>
        <w:t xml:space="preserve">What evidence challenges the view that races are biologically defined types? </w:t>
      </w:r>
    </w:p>
    <w:p w:rsidR="00D54ADC" w:rsidRPr="00D54ADC" w:rsidRDefault="00D54ADC" w:rsidP="00D54ADC">
      <w:pPr>
        <w:pStyle w:val="ListParagraph"/>
        <w:spacing w:line="480" w:lineRule="auto"/>
        <w:ind w:firstLine="720"/>
        <w:rPr>
          <w:rFonts w:ascii="Times New Roman" w:hAnsi="Times New Roman" w:cs="Times New Roman"/>
          <w:bCs/>
        </w:rPr>
      </w:pPr>
      <w:r w:rsidRPr="00D54ADC">
        <w:rPr>
          <w:rFonts w:ascii="Times New Roman" w:hAnsi="Times New Roman" w:cs="Times New Roman"/>
          <w:bCs/>
        </w:rPr>
        <w:t xml:space="preserve">The human race does not in any way have sub-species, the failure to explain the physical appearances and the concept of blood do not serve the same purpose as genes that can be divided. </w:t>
      </w:r>
    </w:p>
    <w:p w:rsidR="002769CE" w:rsidRPr="00D54ADC" w:rsidRDefault="002769CE" w:rsidP="00D54ADC">
      <w:pPr>
        <w:pStyle w:val="ListParagraph"/>
        <w:spacing w:line="480" w:lineRule="auto"/>
        <w:rPr>
          <w:rFonts w:ascii="Times New Roman" w:hAnsi="Times New Roman" w:cs="Times New Roman"/>
          <w:bCs/>
        </w:rPr>
      </w:pPr>
      <w:r w:rsidRPr="00D54ADC">
        <w:rPr>
          <w:rFonts w:ascii="Times New Roman" w:hAnsi="Times New Roman" w:cs="Times New Roman"/>
          <w:bCs/>
        </w:rPr>
        <w:t>What evidence would have to exist to prove that the human species is genetically divided into races?</w:t>
      </w:r>
    </w:p>
    <w:p w:rsidR="004F7C8D" w:rsidRPr="00D54ADC" w:rsidRDefault="00D54ADC" w:rsidP="00D54ADC">
      <w:pPr>
        <w:pStyle w:val="ListParagraph"/>
        <w:spacing w:line="480" w:lineRule="auto"/>
        <w:ind w:firstLine="720"/>
        <w:rPr>
          <w:rFonts w:ascii="Times New Roman" w:hAnsi="Times New Roman" w:cs="Times New Roman"/>
          <w:bCs/>
        </w:rPr>
      </w:pPr>
      <w:r w:rsidRPr="00D54ADC">
        <w:rPr>
          <w:rFonts w:ascii="Times New Roman" w:hAnsi="Times New Roman" w:cs="Times New Roman"/>
          <w:bCs/>
        </w:rPr>
        <w:t xml:space="preserve">Having a clear picture of genes that are always found in the particular races </w:t>
      </w:r>
    </w:p>
    <w:p w:rsidR="002769CE" w:rsidRPr="00D54ADC" w:rsidRDefault="002769CE" w:rsidP="00D54ADC">
      <w:pPr>
        <w:pStyle w:val="ListParagraph"/>
        <w:numPr>
          <w:ilvl w:val="0"/>
          <w:numId w:val="2"/>
        </w:numPr>
        <w:spacing w:line="480" w:lineRule="auto"/>
        <w:rPr>
          <w:rFonts w:ascii="Times New Roman" w:hAnsi="Times New Roman" w:cs="Times New Roman"/>
          <w:bCs/>
        </w:rPr>
      </w:pPr>
      <w:r w:rsidRPr="00D54ADC">
        <w:rPr>
          <w:rFonts w:ascii="Times New Roman" w:hAnsi="Times New Roman" w:cs="Times New Roman"/>
          <w:bCs/>
        </w:rPr>
        <w:t xml:space="preserve">Why does Fish feel it is important to understand that </w:t>
      </w:r>
      <w:r w:rsidR="00D54ADC" w:rsidRPr="00D54ADC">
        <w:rPr>
          <w:rFonts w:ascii="Times New Roman" w:hAnsi="Times New Roman" w:cs="Times New Roman"/>
          <w:bCs/>
        </w:rPr>
        <w:t>races as Americans define it do</w:t>
      </w:r>
      <w:r w:rsidRPr="00D54ADC">
        <w:rPr>
          <w:rFonts w:ascii="Times New Roman" w:hAnsi="Times New Roman" w:cs="Times New Roman"/>
          <w:bCs/>
        </w:rPr>
        <w:t xml:space="preserve"> not represent a biological reality? </w:t>
      </w:r>
    </w:p>
    <w:p w:rsidR="00D54ADC" w:rsidRPr="00D54ADC" w:rsidRDefault="00D54ADC" w:rsidP="00D54ADC">
      <w:pPr>
        <w:pStyle w:val="ListParagraph"/>
        <w:spacing w:line="480" w:lineRule="auto"/>
        <w:ind w:firstLine="720"/>
        <w:rPr>
          <w:rFonts w:ascii="Times New Roman" w:hAnsi="Times New Roman" w:cs="Times New Roman"/>
          <w:bCs/>
        </w:rPr>
      </w:pPr>
      <w:r w:rsidRPr="00D54ADC">
        <w:rPr>
          <w:rFonts w:ascii="Times New Roman" w:hAnsi="Times New Roman" w:cs="Times New Roman"/>
          <w:bCs/>
        </w:rPr>
        <w:t xml:space="preserve">Fish feels it is important so as to emphasize on how race fails to fit in the context of scientific reality. The United States definitions are </w:t>
      </w:r>
      <w:r>
        <w:rPr>
          <w:rFonts w:ascii="Times New Roman" w:hAnsi="Times New Roman" w:cs="Times New Roman"/>
          <w:bCs/>
        </w:rPr>
        <w:t>culturally constructed to classify</w:t>
      </w:r>
      <w:r w:rsidRPr="00D54ADC">
        <w:rPr>
          <w:rFonts w:ascii="Times New Roman" w:hAnsi="Times New Roman" w:cs="Times New Roman"/>
          <w:bCs/>
        </w:rPr>
        <w:t xml:space="preserve"> people. </w:t>
      </w:r>
    </w:p>
    <w:sectPr w:rsidR="00D54ADC" w:rsidRPr="00D54ADC" w:rsidSect="00F0266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EC6F63"/>
    <w:multiLevelType w:val="hybridMultilevel"/>
    <w:tmpl w:val="E116BC26"/>
    <w:lvl w:ilvl="0" w:tplc="43880B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E2445E7"/>
    <w:multiLevelType w:val="hybridMultilevel"/>
    <w:tmpl w:val="8236D3E2"/>
    <w:lvl w:ilvl="0" w:tplc="A724B5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D1676F"/>
    <w:rsid w:val="00057BB3"/>
    <w:rsid w:val="001062CA"/>
    <w:rsid w:val="002769CE"/>
    <w:rsid w:val="00362420"/>
    <w:rsid w:val="004F7C8D"/>
    <w:rsid w:val="007D6C5E"/>
    <w:rsid w:val="00B772E5"/>
    <w:rsid w:val="00D1676F"/>
    <w:rsid w:val="00D54ADC"/>
    <w:rsid w:val="00DD7774"/>
    <w:rsid w:val="00E6070E"/>
    <w:rsid w:val="00F02666"/>
    <w:rsid w:val="00F13A55"/>
    <w:rsid w:val="00FD16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A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676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676F"/>
    <w:pPr>
      <w:ind w:left="720"/>
      <w:contextualSpacing/>
    </w:p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571</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 abdallah</dc:creator>
  <cp:lastModifiedBy>eliver</cp:lastModifiedBy>
  <cp:revision>2</cp:revision>
  <dcterms:created xsi:type="dcterms:W3CDTF">2017-11-20T05:35:00Z</dcterms:created>
  <dcterms:modified xsi:type="dcterms:W3CDTF">2017-11-20T05:35:00Z</dcterms:modified>
</cp:coreProperties>
</file>